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«Об утверждении Положения о контрольно-ревизионных органах</w:t>
      </w:r>
    </w:p>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Всероссийского общества слепых»</w:t>
      </w:r>
    </w:p>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p>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p>
    <w:p w:rsidR="005C1E46" w:rsidRPr="001150F0" w:rsidRDefault="005C1E46" w:rsidP="005C1E46">
      <w:pPr>
        <w:keepNext/>
        <w:spacing w:after="0" w:line="240" w:lineRule="auto"/>
        <w:jc w:val="center"/>
        <w:outlineLvl w:val="0"/>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П О С Т А Н О В Л Е Н И Е</w:t>
      </w:r>
    </w:p>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val="en-US" w:eastAsia="ru-RU"/>
        </w:rPr>
        <w:t>XXIII</w:t>
      </w:r>
      <w:r w:rsidRPr="001150F0">
        <w:rPr>
          <w:rFonts w:ascii="Times New Roman" w:eastAsia="Times New Roman" w:hAnsi="Times New Roman" w:cs="Times New Roman"/>
          <w:b/>
          <w:bCs/>
          <w:sz w:val="28"/>
          <w:szCs w:val="24"/>
          <w:lang w:eastAsia="ru-RU"/>
        </w:rPr>
        <w:t xml:space="preserve"> съезда Всероссийского общества слепых</w:t>
      </w:r>
    </w:p>
    <w:p w:rsidR="005C1E46" w:rsidRPr="001150F0" w:rsidRDefault="005C1E46" w:rsidP="005C1E46">
      <w:pPr>
        <w:spacing w:after="0" w:line="240" w:lineRule="auto"/>
        <w:jc w:val="center"/>
        <w:rPr>
          <w:rFonts w:ascii="Times New Roman" w:eastAsia="Times New Roman" w:hAnsi="Times New Roman" w:cs="Times New Roman"/>
          <w:b/>
          <w:bCs/>
          <w:sz w:val="28"/>
          <w:szCs w:val="24"/>
          <w:lang w:eastAsia="ru-RU"/>
        </w:rPr>
      </w:pPr>
    </w:p>
    <w:p w:rsidR="005C1E46" w:rsidRPr="001150F0" w:rsidRDefault="005C1E46" w:rsidP="005C1E46">
      <w:pPr>
        <w:spacing w:after="0" w:line="240" w:lineRule="auto"/>
        <w:jc w:val="right"/>
        <w:rPr>
          <w:rFonts w:ascii="Times New Roman" w:eastAsia="Times New Roman" w:hAnsi="Times New Roman" w:cs="Times New Roman"/>
          <w:b/>
          <w:sz w:val="28"/>
          <w:szCs w:val="24"/>
          <w:lang w:eastAsia="ru-RU"/>
        </w:rPr>
      </w:pPr>
      <w:r w:rsidRPr="001150F0">
        <w:rPr>
          <w:rFonts w:ascii="Times New Roman" w:eastAsia="Times New Roman" w:hAnsi="Times New Roman" w:cs="Times New Roman"/>
          <w:b/>
          <w:sz w:val="28"/>
          <w:szCs w:val="24"/>
          <w:lang w:eastAsia="ru-RU"/>
        </w:rPr>
        <w:t>10 ноября 2021 года</w:t>
      </w:r>
    </w:p>
    <w:p w:rsidR="005C1E46" w:rsidRPr="001150F0" w:rsidRDefault="005C1E46" w:rsidP="005C1E46">
      <w:pPr>
        <w:spacing w:after="0" w:line="240" w:lineRule="auto"/>
        <w:jc w:val="right"/>
        <w:rPr>
          <w:rFonts w:ascii="Times New Roman" w:eastAsia="Times New Roman" w:hAnsi="Times New Roman" w:cs="Times New Roman"/>
          <w:b/>
          <w:bCs/>
          <w:sz w:val="28"/>
          <w:szCs w:val="24"/>
          <w:lang w:eastAsia="ru-RU"/>
        </w:rPr>
      </w:pPr>
    </w:p>
    <w:p w:rsidR="005C1E46" w:rsidRPr="001150F0" w:rsidRDefault="005C1E46" w:rsidP="005C1E46">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Рассмотрев проект Положения о контрольно-ревизионных органах Всероссийского общества слепых, </w:t>
      </w:r>
      <w:r w:rsidRPr="001150F0">
        <w:rPr>
          <w:rFonts w:ascii="Times New Roman" w:eastAsia="Times New Roman" w:hAnsi="Times New Roman" w:cs="Times New Roman"/>
          <w:bCs/>
          <w:sz w:val="28"/>
          <w:szCs w:val="24"/>
          <w:lang w:val="en-US" w:eastAsia="ru-RU"/>
        </w:rPr>
        <w:t>XXIII</w:t>
      </w:r>
      <w:r w:rsidRPr="001150F0">
        <w:rPr>
          <w:rFonts w:ascii="Times New Roman" w:eastAsia="Times New Roman" w:hAnsi="Times New Roman" w:cs="Times New Roman"/>
          <w:sz w:val="28"/>
          <w:szCs w:val="24"/>
          <w:lang w:eastAsia="ru-RU"/>
        </w:rPr>
        <w:t xml:space="preserve"> съезд В</w:t>
      </w:r>
      <w:r>
        <w:rPr>
          <w:rFonts w:ascii="Times New Roman" w:eastAsia="Times New Roman" w:hAnsi="Times New Roman" w:cs="Times New Roman"/>
          <w:sz w:val="28"/>
          <w:szCs w:val="24"/>
          <w:lang w:eastAsia="ru-RU"/>
        </w:rPr>
        <w:t>сероссийского общества слепых</w:t>
      </w:r>
      <w:r w:rsidRPr="001150F0">
        <w:rPr>
          <w:rFonts w:ascii="Times New Roman" w:eastAsia="Times New Roman" w:hAnsi="Times New Roman" w:cs="Times New Roman"/>
          <w:sz w:val="28"/>
          <w:szCs w:val="24"/>
          <w:lang w:eastAsia="ru-RU"/>
        </w:rPr>
        <w:t xml:space="preserve"> </w:t>
      </w:r>
      <w:r w:rsidRPr="001150F0">
        <w:rPr>
          <w:rFonts w:ascii="Times New Roman" w:eastAsia="Times New Roman" w:hAnsi="Times New Roman" w:cs="Times New Roman"/>
          <w:b/>
          <w:bCs/>
          <w:sz w:val="28"/>
          <w:szCs w:val="24"/>
          <w:lang w:eastAsia="ru-RU"/>
        </w:rPr>
        <w:t>постановляет:</w:t>
      </w:r>
    </w:p>
    <w:p w:rsidR="005C1E46" w:rsidRPr="001150F0" w:rsidRDefault="005C1E46" w:rsidP="005C1E46">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1. Утвердить Положение о контрольно-ревизионных органах Всероссийского общества слепых (далее Положение).</w:t>
      </w:r>
    </w:p>
    <w:p w:rsidR="005C1E46" w:rsidRPr="001150F0" w:rsidRDefault="005C1E46" w:rsidP="005C1E46">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2. Признать утратившим силу Положение о контрольно-ревизионных комиссиях Всероссийского общества слепых, утвержденное </w:t>
      </w:r>
      <w:r w:rsidRPr="001150F0">
        <w:rPr>
          <w:rFonts w:ascii="Times New Roman" w:eastAsia="Times New Roman" w:hAnsi="Times New Roman" w:cs="Times New Roman"/>
          <w:bCs/>
          <w:sz w:val="28"/>
          <w:szCs w:val="24"/>
          <w:lang w:val="en-US" w:eastAsia="ru-RU"/>
        </w:rPr>
        <w:t>XXII</w:t>
      </w:r>
      <w:r w:rsidRPr="001150F0">
        <w:rPr>
          <w:rFonts w:ascii="Times New Roman" w:eastAsia="Times New Roman" w:hAnsi="Times New Roman" w:cs="Times New Roman"/>
          <w:sz w:val="28"/>
          <w:szCs w:val="24"/>
          <w:lang w:eastAsia="ru-RU"/>
        </w:rPr>
        <w:t xml:space="preserve"> съездом ВОС 15 ноября 2011 года.</w:t>
      </w:r>
    </w:p>
    <w:p w:rsidR="005C1E46" w:rsidRPr="001150F0" w:rsidRDefault="005C1E46" w:rsidP="005C1E46">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3. Разрешить председателю ЦКРК ВОС вносить в текст Положения о контрольно-ревизионных органах ВОС, необходимые поправки и уточнения редакционного или стилистического характера, связанные с осуществлением процедуры государственной регистрации Устава ВОС.</w:t>
      </w:r>
    </w:p>
    <w:p w:rsidR="005C1E46" w:rsidRPr="001150F0" w:rsidRDefault="005C1E46" w:rsidP="005C1E46">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4. Опубликовать Положение в сборнике материалов </w:t>
      </w:r>
      <w:r w:rsidRPr="001150F0">
        <w:rPr>
          <w:rFonts w:ascii="Times New Roman" w:eastAsia="Times New Roman" w:hAnsi="Times New Roman" w:cs="Times New Roman"/>
          <w:sz w:val="28"/>
          <w:szCs w:val="24"/>
          <w:lang w:val="en-US" w:eastAsia="ru-RU"/>
        </w:rPr>
        <w:t>XXIII</w:t>
      </w:r>
      <w:r w:rsidRPr="001150F0">
        <w:rPr>
          <w:rFonts w:ascii="Times New Roman" w:eastAsia="Times New Roman" w:hAnsi="Times New Roman" w:cs="Times New Roman"/>
          <w:sz w:val="28"/>
          <w:szCs w:val="24"/>
          <w:lang w:eastAsia="ru-RU"/>
        </w:rPr>
        <w:t xml:space="preserve"> съезда ВОС, в сборнике нормативных актов ВОС и разместить его на сайте ВОС.</w:t>
      </w:r>
    </w:p>
    <w:p w:rsidR="005C1E46" w:rsidRPr="001150F0" w:rsidRDefault="005C1E46" w:rsidP="005C1E46">
      <w:pPr>
        <w:spacing w:after="0" w:line="240" w:lineRule="auto"/>
        <w:ind w:firstLine="709"/>
        <w:jc w:val="both"/>
        <w:rPr>
          <w:rFonts w:ascii="Times New Roman" w:eastAsia="Times New Roman" w:hAnsi="Times New Roman" w:cs="Times New Roman"/>
          <w:sz w:val="28"/>
          <w:szCs w:val="24"/>
          <w:lang w:eastAsia="ru-RU"/>
        </w:rPr>
      </w:pPr>
    </w:p>
    <w:p w:rsidR="005C1E46" w:rsidRPr="001150F0" w:rsidRDefault="005C1E46" w:rsidP="005C1E46">
      <w:pPr>
        <w:spacing w:after="0" w:line="240" w:lineRule="auto"/>
        <w:ind w:firstLine="709"/>
        <w:jc w:val="both"/>
        <w:rPr>
          <w:rFonts w:ascii="Times New Roman" w:eastAsia="Times New Roman" w:hAnsi="Times New Roman" w:cs="Times New Roman"/>
          <w:sz w:val="28"/>
          <w:szCs w:val="24"/>
          <w:lang w:eastAsia="ru-RU"/>
        </w:rPr>
      </w:pPr>
    </w:p>
    <w:p w:rsidR="005C1E46" w:rsidRPr="001150F0" w:rsidRDefault="005C1E46" w:rsidP="005C1E46">
      <w:pPr>
        <w:spacing w:after="0" w:line="240" w:lineRule="auto"/>
        <w:ind w:firstLine="709"/>
        <w:jc w:val="both"/>
        <w:rPr>
          <w:rFonts w:ascii="Times New Roman" w:eastAsia="Times New Roman" w:hAnsi="Times New Roman" w:cs="Times New Roman"/>
          <w:sz w:val="28"/>
          <w:szCs w:val="24"/>
          <w:lang w:eastAsia="ru-RU"/>
        </w:rPr>
      </w:pPr>
    </w:p>
    <w:p w:rsidR="005C1E46" w:rsidRPr="001150F0" w:rsidRDefault="005C1E46" w:rsidP="005C1E46">
      <w:pPr>
        <w:spacing w:after="0" w:line="240" w:lineRule="auto"/>
        <w:jc w:val="both"/>
        <w:rPr>
          <w:rFonts w:ascii="Times New Roman" w:eastAsia="Times New Roman" w:hAnsi="Times New Roman" w:cs="Times New Roman"/>
          <w:b/>
          <w:sz w:val="28"/>
          <w:szCs w:val="24"/>
          <w:lang w:eastAsia="ru-RU"/>
        </w:rPr>
      </w:pPr>
      <w:r w:rsidRPr="001150F0">
        <w:rPr>
          <w:rFonts w:ascii="Times New Roman" w:eastAsia="Times New Roman" w:hAnsi="Times New Roman" w:cs="Times New Roman"/>
          <w:b/>
          <w:sz w:val="28"/>
          <w:szCs w:val="24"/>
          <w:lang w:eastAsia="ru-RU"/>
        </w:rPr>
        <w:t>Президент ВОС                                                                           А.Я. Неумывакин</w:t>
      </w:r>
    </w:p>
    <w:p w:rsidR="005C1E46" w:rsidRPr="001150F0" w:rsidRDefault="005C1E46" w:rsidP="005C1E46">
      <w:pPr>
        <w:spacing w:after="0" w:line="240" w:lineRule="auto"/>
        <w:ind w:firstLine="709"/>
        <w:jc w:val="both"/>
        <w:rPr>
          <w:rFonts w:ascii="Times New Roman" w:eastAsia="Times New Roman" w:hAnsi="Times New Roman" w:cs="Times New Roman"/>
          <w:sz w:val="28"/>
          <w:szCs w:val="24"/>
          <w:lang w:eastAsia="ru-RU"/>
        </w:rPr>
      </w:pPr>
    </w:p>
    <w:p w:rsidR="005C1E46" w:rsidRPr="00336037" w:rsidRDefault="005C1E46" w:rsidP="005C1E46">
      <w:pPr>
        <w:pStyle w:val="a3"/>
        <w:jc w:val="center"/>
        <w:rPr>
          <w:rFonts w:ascii="Times New Roman" w:hAnsi="Times New Roman" w:cs="Times New Roman"/>
          <w:b/>
          <w:sz w:val="28"/>
          <w:szCs w:val="28"/>
        </w:rPr>
      </w:pPr>
    </w:p>
    <w:p w:rsidR="005C1E46" w:rsidRDefault="005C1E46" w:rsidP="005C1E46">
      <w:pPr>
        <w:pStyle w:val="a3"/>
        <w:ind w:firstLine="567"/>
        <w:jc w:val="both"/>
        <w:rPr>
          <w:rFonts w:ascii="Times New Roman" w:hAnsi="Times New Roman" w:cs="Times New Roman"/>
          <w:sz w:val="28"/>
          <w:szCs w:val="28"/>
        </w:rPr>
      </w:pPr>
    </w:p>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ПОЛОЖЕНИЕ</w:t>
      </w:r>
    </w:p>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 контрольно-ревизионных органах Общероссийской</w:t>
      </w:r>
    </w:p>
    <w:p w:rsidR="005C1E46" w:rsidRPr="00502D5C" w:rsidRDefault="005C1E46" w:rsidP="005C1E46">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общественной организации инвалидов «Всероссийское ордена</w:t>
      </w:r>
    </w:p>
    <w:p w:rsidR="005C1E46" w:rsidRPr="001150F0" w:rsidRDefault="005C1E46" w:rsidP="005C1E46">
      <w:pPr>
        <w:pStyle w:val="a3"/>
        <w:ind w:firstLine="709"/>
        <w:jc w:val="center"/>
        <w:rPr>
          <w:rFonts w:ascii="Times New Roman" w:hAnsi="Times New Roman" w:cs="Times New Roman"/>
          <w:sz w:val="28"/>
          <w:szCs w:val="28"/>
        </w:rPr>
      </w:pPr>
      <w:r w:rsidRPr="00502D5C">
        <w:rPr>
          <w:rFonts w:ascii="Times New Roman" w:hAnsi="Times New Roman" w:cs="Times New Roman"/>
          <w:b/>
          <w:sz w:val="28"/>
          <w:szCs w:val="28"/>
        </w:rPr>
        <w:t>Трудового</w:t>
      </w:r>
      <w:r w:rsidRPr="001150F0">
        <w:rPr>
          <w:rFonts w:ascii="Times New Roman" w:hAnsi="Times New Roman" w:cs="Times New Roman"/>
          <w:sz w:val="28"/>
          <w:szCs w:val="28"/>
        </w:rPr>
        <w:t xml:space="preserve"> </w:t>
      </w:r>
      <w:r w:rsidRPr="00502D5C">
        <w:rPr>
          <w:rFonts w:ascii="Times New Roman" w:hAnsi="Times New Roman" w:cs="Times New Roman"/>
          <w:b/>
          <w:sz w:val="28"/>
          <w:szCs w:val="28"/>
        </w:rPr>
        <w:t>Красного Знамени общество слепых»</w:t>
      </w:r>
    </w:p>
    <w:p w:rsidR="005C1E46" w:rsidRPr="001150F0" w:rsidRDefault="005C1E46" w:rsidP="005C1E46">
      <w:pPr>
        <w:pStyle w:val="a3"/>
        <w:ind w:firstLine="709"/>
        <w:jc w:val="both"/>
        <w:rPr>
          <w:rFonts w:ascii="Times New Roman" w:hAnsi="Times New Roman" w:cs="Times New Roman"/>
          <w:sz w:val="28"/>
          <w:szCs w:val="28"/>
        </w:rPr>
      </w:pPr>
    </w:p>
    <w:p w:rsidR="005C1E46" w:rsidRPr="00502D5C" w:rsidRDefault="005C1E46" w:rsidP="005C1E46">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w:t>
      </w:r>
      <w:r w:rsidRPr="00502D5C">
        <w:rPr>
          <w:rFonts w:ascii="Times New Roman" w:hAnsi="Times New Roman" w:cs="Times New Roman"/>
          <w:b/>
          <w:sz w:val="28"/>
          <w:szCs w:val="28"/>
        </w:rPr>
        <w:t>. Общие положения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 Контрольно-ревизионные органы ВОС (в дальнейшем - органы) Общероссийской общественной организации инвалидов «Всероссийское ордена Трудового Красного Знамени общество слепых» (далее - ВОС) являются органами, осуществляющими контроль за соблюдением положений Устава ВОС, финансовой и хозяйственной деятельностью, исполнением решений высшего, постоянно действующего руководящего и единоличного исполнительного органов ВОС и его структурных подразделений.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 Контрольно-ревизионные органы ВОС осуществляют свою деятельность в соответствии с Уставом ВОС и настоящим Положением.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1.3. Контрольно-ревизионные комиссии избираются высшим органом управления ВОС и его структурных подразделений сроком на 5 лет.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 Структуру контрольно-ревизионных органов ВОС образуют: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Центральная контрольно-ревизионная комиссия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региональных отделений ВОС (далее – РКРК);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местных отделений ВОС (далее – МКРК);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 Контрольно-ревизионные комиссии работают на общественных началах.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 Председатели и члены комиссий избираются и могут быть досрочно прекратить свои полномочия в соответствии с положениями Устава ВОС и Инструкцией о проведении </w:t>
      </w:r>
      <w:proofErr w:type="gramStart"/>
      <w:r w:rsidRPr="001150F0">
        <w:rPr>
          <w:rFonts w:ascii="Times New Roman" w:hAnsi="Times New Roman" w:cs="Times New Roman"/>
          <w:sz w:val="28"/>
          <w:szCs w:val="28"/>
        </w:rPr>
        <w:t>выборов</w:t>
      </w:r>
      <w:proofErr w:type="gramEnd"/>
      <w:r w:rsidRPr="001150F0">
        <w:rPr>
          <w:rFonts w:ascii="Times New Roman" w:hAnsi="Times New Roman" w:cs="Times New Roman"/>
          <w:sz w:val="28"/>
          <w:szCs w:val="28"/>
        </w:rPr>
        <w:t xml:space="preserve"> постоянно действующих руководящих и контрольно-ревизионных органов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1.7. Контрольно-ревизионные комиссии из своего состава избирают заместителей председателей комиссий.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1.8. Основными формами контроля являются: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Проверка – контрольное (комплексное или локальное) изучение состояния дел ВОС и его структурных подразделений на определенном участке деятельности (организационно - исполнительной, финансово - хозяйственной, реабилитационной или иной уставной деятельности).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Ревизия – контрольные действия по документальной и фактической проверке законности и обоснованности финансовых и хозяйственных операций, правильности их отображения в бухгалтерском учете и отчетности, а также законности действий руководителей и иных лиц – получателей финансовых средств.</w:t>
      </w:r>
    </w:p>
    <w:p w:rsidR="005C1E46" w:rsidRPr="000F302E" w:rsidRDefault="005C1E46" w:rsidP="005C1E46">
      <w:pPr>
        <w:pStyle w:val="a3"/>
        <w:jc w:val="center"/>
        <w:rPr>
          <w:rFonts w:ascii="Times New Roman" w:hAnsi="Times New Roman" w:cs="Times New Roman"/>
          <w:b/>
          <w:sz w:val="28"/>
          <w:szCs w:val="28"/>
        </w:rPr>
      </w:pPr>
    </w:p>
    <w:p w:rsidR="005C1E46" w:rsidRPr="00502D5C" w:rsidRDefault="005C1E46" w:rsidP="005C1E46">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II</w:t>
      </w:r>
      <w:r w:rsidRPr="00502D5C">
        <w:rPr>
          <w:rFonts w:ascii="Times New Roman" w:hAnsi="Times New Roman" w:cs="Times New Roman"/>
          <w:b/>
          <w:sz w:val="28"/>
          <w:szCs w:val="28"/>
        </w:rPr>
        <w:t>. Центральная контрольно-ревизионная комиссия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2.1. Центральная контрольно-ревизионная комиссия (далее – ЦКРК ВОС) подотчетна в своей деятельности высшему органу управления - Съезду ВОС и отчитывается о своей работе на его заседаниях.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2.3. ЦКРК ВОС взаимодействует с контрольно-ревизионными комиссиями структурных подразделений ВОС, осуществляет контроль выполнения задач, возложенных на КРК, оказывает им методическую, консультационную и информационную поддержку.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2.4. При реализации возложенных полномочий ЦКРК взаимодействует с президентом ВОС, Центральным правлением ВОС, единоличными исполнительными и постоянно действующими руководящими органами структурных подразделений ВОС, аппаратами управлений ВОС и его структурных подразделений.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2.5. Решения ЦКРК, принятые в пределах ее компетенции, обязательны для исполнения ВОС, структурными подразделениями ВОС и их контрольно-ревизионными органами.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2.6. </w:t>
      </w:r>
      <w:r w:rsidRPr="001150F0">
        <w:rPr>
          <w:rFonts w:ascii="Times New Roman" w:hAnsi="Times New Roman" w:cs="Times New Roman"/>
          <w:sz w:val="28"/>
          <w:szCs w:val="28"/>
          <w:shd w:val="clear" w:color="auto" w:fill="FFFFFF"/>
        </w:rPr>
        <w:t>ЦКРК ВОС</w:t>
      </w:r>
      <w:r w:rsidRPr="001150F0">
        <w:rPr>
          <w:rFonts w:ascii="Times New Roman" w:hAnsi="Times New Roman" w:cs="Times New Roman"/>
          <w:sz w:val="28"/>
          <w:szCs w:val="28"/>
        </w:rPr>
        <w:t xml:space="preserve">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2.7. В целях реализации полномочий ЦКРК ВОС разрабатывает планы-графики комплексных и локальных проверок. При необходимости, в интересах обеспечения выполнения уставных задач, ЦКРК по предложению президента ВОС, или по собственному решению, может осуществлять внеплановые проверки (ревизии) аппарата управления ВОС и структурных подразделений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2.8. Комиссия ежегодно информирует Центральное правление ВОС о результатах своей работы путем представления акта ЦКРК о проверке (ревизии) деятельности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2.9. Плановые комплексные проверки по итогам работы аппарата управления ВОС и ЦП ВОС за прошедший год ЦКРК осуществляет ежегодно после составления годовых балансовых отчетов.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2.10. Члены ЦКРК при необходимости, привлекаются в состав комиссий по проверке финансово-хозяйственной деятельности хозяйственных обществ и</w:t>
      </w:r>
      <w:r w:rsidRPr="001150F0">
        <w:rPr>
          <w:rFonts w:ascii="Times New Roman" w:hAnsi="Times New Roman" w:cs="Times New Roman"/>
          <w:sz w:val="28"/>
          <w:szCs w:val="28"/>
          <w:highlight w:val="yellow"/>
        </w:rPr>
        <w:t xml:space="preserve"> </w:t>
      </w:r>
      <w:r w:rsidRPr="001150F0">
        <w:rPr>
          <w:rFonts w:ascii="Times New Roman" w:hAnsi="Times New Roman" w:cs="Times New Roman"/>
          <w:sz w:val="28"/>
          <w:szCs w:val="28"/>
        </w:rPr>
        <w:t>учреждений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2.11. ЦКРК ВОС обобщает и распространяет опыт работы контрольно-ревизионного органа ВОС, вносит предложения президенту ВОС по совершенствованию его работы и организации повышения квалификации и подготовки председателей КРК региональных и местных отделений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 Постоянно действующий коллегиальный руководящий орган ВОС (ЦП ВОС) и выборные должностные лица (президент ВОС)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2.12.1. Оказывать содействие ЦКРК ВОС при проведения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2.12.2. Предоставлять по требованию контрольно</w:t>
      </w:r>
      <w:r>
        <w:rPr>
          <w:rFonts w:ascii="Times New Roman" w:hAnsi="Times New Roman" w:cs="Times New Roman"/>
          <w:sz w:val="28"/>
          <w:szCs w:val="28"/>
        </w:rPr>
        <w:t>-</w:t>
      </w:r>
      <w:r w:rsidRPr="001150F0">
        <w:rPr>
          <w:rFonts w:ascii="Times New Roman" w:hAnsi="Times New Roman" w:cs="Times New Roman"/>
          <w:sz w:val="28"/>
          <w:szCs w:val="28"/>
        </w:rPr>
        <w:t xml:space="preserve">ревизионной комиссии для проверки необходимые бухгалтерские и другие документы (планы, сметы, штатное расписание, переписку, протоколы и постановления заседаний Центрального правления ВОС, распоряжения президента ВОС, и другие документы, при необходимости давать личные пояснения.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2.12.3. По просьбе председателя комиссии направлять в распоряжение ЦКРК специалистов для проведения проверок и ревизий.</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2.13. Результаты проверки доводятся до сведения президента ВОС и руководителей структурных подразделений ВОС.</w:t>
      </w:r>
    </w:p>
    <w:p w:rsidR="005C1E46" w:rsidRPr="001150F0" w:rsidRDefault="005C1E46" w:rsidP="005C1E46">
      <w:pPr>
        <w:pStyle w:val="a3"/>
        <w:ind w:firstLine="567"/>
        <w:jc w:val="both"/>
        <w:rPr>
          <w:rFonts w:ascii="Times New Roman" w:hAnsi="Times New Roman" w:cs="Times New Roman"/>
          <w:sz w:val="28"/>
          <w:szCs w:val="28"/>
        </w:rPr>
      </w:pPr>
    </w:p>
    <w:p w:rsidR="005C1E46" w:rsidRDefault="005C1E46" w:rsidP="005C1E46">
      <w:pPr>
        <w:pStyle w:val="a3"/>
        <w:numPr>
          <w:ilvl w:val="0"/>
          <w:numId w:val="1"/>
        </w:numPr>
        <w:jc w:val="center"/>
        <w:rPr>
          <w:rFonts w:ascii="Times New Roman" w:hAnsi="Times New Roman" w:cs="Times New Roman"/>
          <w:b/>
          <w:sz w:val="28"/>
          <w:szCs w:val="28"/>
        </w:rPr>
      </w:pPr>
      <w:r w:rsidRPr="00502D5C">
        <w:rPr>
          <w:rFonts w:ascii="Times New Roman" w:hAnsi="Times New Roman" w:cs="Times New Roman"/>
          <w:b/>
          <w:sz w:val="28"/>
          <w:szCs w:val="28"/>
        </w:rPr>
        <w:t xml:space="preserve">Центральная контрольно-ревизионная комиссия ВОС выполняет </w:t>
      </w:r>
    </w:p>
    <w:p w:rsidR="005C1E46" w:rsidRPr="00502D5C" w:rsidRDefault="005C1E46" w:rsidP="005C1E46">
      <w:pPr>
        <w:pStyle w:val="a3"/>
        <w:ind w:left="560"/>
        <w:jc w:val="center"/>
        <w:rPr>
          <w:rFonts w:ascii="Times New Roman" w:hAnsi="Times New Roman" w:cs="Times New Roman"/>
          <w:b/>
          <w:sz w:val="28"/>
          <w:szCs w:val="28"/>
        </w:rPr>
      </w:pPr>
      <w:r w:rsidRPr="00502D5C">
        <w:rPr>
          <w:rFonts w:ascii="Times New Roman" w:hAnsi="Times New Roman" w:cs="Times New Roman"/>
          <w:b/>
          <w:sz w:val="28"/>
          <w:szCs w:val="28"/>
        </w:rPr>
        <w:t>следующие функции и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ЦКРК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 Соблюдение законодательства РФ, Устава ВОС и нормативных актов ВОС, выполнение постановлений ЦП ВОС, приказов и распоряжений президента ВОС, решений ЦКРК.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3.2. Работу Центрального правления ВОС, аппарата управления ВОС, структурных подразделений ВОС: (состояние планирования, уровень организационной работы, действенность принимаемых решений, состояние исполнительской дисциплины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3.3. Работу общественных советов и комиссий, созданных при ЦП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3.4.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3.5. Результаты взаимодействия с государственными органами власти Российской Федерации,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3.9. Результаты предпринимательской деятельности (сдача в аренду имущества </w:t>
      </w:r>
      <w:proofErr w:type="gramStart"/>
      <w:r w:rsidRPr="001150F0">
        <w:rPr>
          <w:rFonts w:ascii="Times New Roman" w:hAnsi="Times New Roman" w:cs="Times New Roman"/>
          <w:sz w:val="28"/>
          <w:szCs w:val="28"/>
        </w:rPr>
        <w:t>ВОС</w:t>
      </w:r>
      <w:proofErr w:type="gramEnd"/>
      <w:r w:rsidRPr="001150F0">
        <w:rPr>
          <w:rFonts w:ascii="Times New Roman" w:hAnsi="Times New Roman" w:cs="Times New Roman"/>
          <w:sz w:val="28"/>
          <w:szCs w:val="28"/>
        </w:rPr>
        <w:t xml:space="preserve"> и реализация объектов недвижимости, принадлежащих ВОС); целевое использования полученных от нее средств.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3.10. Целевое использование и расходование бюджетных средств, средств, полученных по программам социальной поддержки инвалидов из бюджета РФ, бюджетов субъектов РФ.</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3.11. Взаимодействие ВОС и его структурных подразделений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в центрах реабилитации слепых и других учреждениях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3.13. Организацию приема граждан, рассмотрения обращений (жалоб, предложений, заявлений, апелляций).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3.15. Проведение ревизий финансово-хозяйственной деятельности РО и учреждений ВОС в целях контроля достоверности и своевременности представления бухгалтерской и статистической отчетности, правильности расходования бюджетных средств, пожертвований и иных дополнительно привлеченных средств, использования материальных и трудовых ресурсов, обоснованности выплаты денежных средств, наличия и движения имущества и др.</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3.16. Рассмотрение апелляции лиц, исключенных из членов ВОС.</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3.17.  Рассмотрение иных вопросов деятельности структурных подразделений ВОС, определенных Уставом ВОС.  </w:t>
      </w:r>
    </w:p>
    <w:p w:rsidR="005C1E46" w:rsidRPr="001150F0" w:rsidRDefault="005C1E46" w:rsidP="005C1E46">
      <w:pPr>
        <w:pStyle w:val="a3"/>
        <w:ind w:firstLine="567"/>
        <w:jc w:val="both"/>
        <w:rPr>
          <w:rFonts w:ascii="Times New Roman" w:hAnsi="Times New Roman" w:cs="Times New Roman"/>
          <w:sz w:val="28"/>
          <w:szCs w:val="28"/>
        </w:rPr>
      </w:pPr>
    </w:p>
    <w:p w:rsidR="005C1E46" w:rsidRPr="001221C9" w:rsidRDefault="005C1E46" w:rsidP="005C1E46">
      <w:pPr>
        <w:pStyle w:val="a3"/>
        <w:jc w:val="center"/>
        <w:rPr>
          <w:rFonts w:ascii="Times New Roman" w:hAnsi="Times New Roman" w:cs="Times New Roman"/>
          <w:b/>
          <w:sz w:val="28"/>
          <w:szCs w:val="28"/>
        </w:rPr>
      </w:pPr>
      <w:r w:rsidRPr="000F302E">
        <w:rPr>
          <w:rFonts w:ascii="Times New Roman" w:hAnsi="Times New Roman" w:cs="Times New Roman"/>
          <w:b/>
          <w:sz w:val="28"/>
          <w:szCs w:val="28"/>
        </w:rPr>
        <w:t>4</w:t>
      </w:r>
      <w:r w:rsidRPr="001221C9">
        <w:rPr>
          <w:rFonts w:ascii="Times New Roman" w:hAnsi="Times New Roman" w:cs="Times New Roman"/>
          <w:b/>
          <w:sz w:val="28"/>
          <w:szCs w:val="28"/>
        </w:rPr>
        <w:t>. Права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 Работу ЦКРК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4.1.2. Осуществлять контроль выполнения планов работы комиссии,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4.1.4. Поддерживать деловые контакты с Центральным правлением ВОС, участвовать в работе заседаний ЦП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4.1.6. Способствовать обучению и повышению квалификации членов ЦКРК ВОС и КРК РО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4.1.8. Ходатайствовать перед президентом ВОС о поощрении членов комиссии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 ЦКРК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4.2.4. Вносить соответствующим Центральному правлению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4.2.5. Сообщать о выявленных недостатках в постоянно действующие руководящие органы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4.2.6. Вносить предложения постоянно действующему руководящему органу ВОС о приостановке действия постановлений и решений проверяемых организаций, если они противоречат </w:t>
      </w:r>
      <w:r w:rsidRPr="001150F0">
        <w:rPr>
          <w:rFonts w:ascii="Times New Roman" w:eastAsia="Times New Roman" w:hAnsi="Times New Roman" w:cs="Times New Roman"/>
          <w:color w:val="282C32"/>
          <w:sz w:val="28"/>
          <w:szCs w:val="28"/>
        </w:rPr>
        <w:t xml:space="preserve">законодательству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4.2.8. Рассматривать поступившие в ЦКРК обращения от членов ВОС по вопросам несоблюдения законодательства РФ, Устава ВОС, неисполнения </w:t>
      </w:r>
      <w:r w:rsidRPr="001150F0">
        <w:rPr>
          <w:rFonts w:ascii="Times New Roman" w:hAnsi="Times New Roman" w:cs="Times New Roman"/>
          <w:sz w:val="28"/>
          <w:szCs w:val="28"/>
        </w:rPr>
        <w:lastRenderedPageBreak/>
        <w:t>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4.2.9. Вносить предложения о несоответствии занимаемой должности любого должностного лица ВОС за допущенные с его стороны нарушения законодательства РФ, Устава, нормативных актов ВОС до решения данного вопроса в соответствии с положениями Устава ВОС;</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4.2.10. Утверждать документы по вопросам контрольно-ревизионной деятельности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5</w:t>
      </w:r>
      <w:r w:rsidRPr="00232912">
        <w:rPr>
          <w:rFonts w:ascii="Times New Roman" w:hAnsi="Times New Roman" w:cs="Times New Roman"/>
          <w:b/>
          <w:sz w:val="28"/>
          <w:szCs w:val="28"/>
        </w:rPr>
        <w:t>.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5.1. Результаты проверок рассматриваются на заседаниях ЦКРК.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5.2. Заседания ЦКРК правомочны, если в её работе принимают участие более половины членов ЦКРК.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ЦКРК принимаются большинством голосов присутствующих членов ЦКРК.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5.3. По результатам проверок (ревизий) ЦКРК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5.3.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5.4.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5.5.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Руководитель и главный бухгалтер проверяемой организации ВОС, РО ВОС, учреждения ВОС (в местной организации - председатель и секретарь)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5.6. При наличии возражений со стороны руководителя или главного бухгалтера ВОС,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w:t>
      </w:r>
      <w:r w:rsidRPr="001150F0">
        <w:rPr>
          <w:rFonts w:ascii="Times New Roman" w:hAnsi="Times New Roman" w:cs="Times New Roman"/>
          <w:sz w:val="28"/>
          <w:szCs w:val="28"/>
        </w:rPr>
        <w:lastRenderedPageBreak/>
        <w:t>отсутствует согласие руководителя или главного бухгалтера ВОС, РО ВОС, 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5.7. Центральная контрольно-ревизионная комиссия акт проверки и предложения, утвержденные на своем заседании, представляет на рассмотрение президенту ВОС в течение 30 дней после окончания проверки организации (учреждения).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5.8.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ЦП ВОС с принятием постановления по определению конкретных мер для реализации выводов комиссии.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Все разногласия между ЦКРК ВОС и ЦП ВОС по вопросам, изложенным в актах проверок (ревизий), разрешаются на их совместном заседании. </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6</w:t>
      </w:r>
      <w:r w:rsidRPr="00232912">
        <w:rPr>
          <w:rFonts w:ascii="Times New Roman" w:hAnsi="Times New Roman" w:cs="Times New Roman"/>
          <w:b/>
          <w:sz w:val="28"/>
          <w:szCs w:val="28"/>
        </w:rPr>
        <w:t>. Финансовое обеспечение работы ЦКРК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6.1. Финансирование, связанное с деятельностью Центральной контрольно-ревизионной комиссии, производится с расчетного счета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6.3. Решение о поощрении членов ЦКРК ВОС </w:t>
      </w:r>
      <w:r w:rsidRPr="001150F0">
        <w:rPr>
          <w:rFonts w:ascii="Times New Roman" w:eastAsia="Times New Roman" w:hAnsi="Times New Roman" w:cs="Times New Roman"/>
          <w:color w:val="282C32"/>
          <w:sz w:val="28"/>
          <w:szCs w:val="28"/>
        </w:rPr>
        <w:t xml:space="preserve">и сотрудников участвующих в проведении проверок или обеспечивающих работу комиссии, </w:t>
      </w:r>
      <w:r w:rsidRPr="001150F0">
        <w:rPr>
          <w:rFonts w:ascii="Times New Roman" w:hAnsi="Times New Roman" w:cs="Times New Roman"/>
          <w:sz w:val="28"/>
          <w:szCs w:val="28"/>
        </w:rPr>
        <w:t>осуществляется по ходатайству председателя ЦКРК.</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lang w:val="en-US"/>
        </w:rPr>
        <w:t>I</w:t>
      </w:r>
      <w:r w:rsidRPr="00232912">
        <w:rPr>
          <w:rFonts w:ascii="Times New Roman" w:hAnsi="Times New Roman" w:cs="Times New Roman"/>
          <w:b/>
          <w:sz w:val="28"/>
          <w:szCs w:val="28"/>
          <w:lang w:val="en-US"/>
        </w:rPr>
        <w:t>II</w:t>
      </w:r>
      <w:r w:rsidRPr="00232912">
        <w:rPr>
          <w:rFonts w:ascii="Times New Roman" w:hAnsi="Times New Roman" w:cs="Times New Roman"/>
          <w:b/>
          <w:sz w:val="28"/>
          <w:szCs w:val="28"/>
        </w:rPr>
        <w:t>. Контрольно-ревизионная комиссия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 Контрольно-ревизионная комиссия региональной организации ВОС (далее – РКРК ВОС) подотчетна в своей деятельности Конференции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РКРК ВОС отчитывается о своей работе за отчетный период на конференциях РО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7.2. РКРК ВОС взаимодействует с контрольно-ревизионными комиссиями местных организаций ВОС, осуществляет контроль выполнения задач, возложенных на МКРК ВОС, оказывает им методическую, консультационную и информационную поддержку.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7.3. РКРК ВОС взаимодействует с ЦКРК ВОС, аппаратом управления ВОС, правлением РО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РКРК ВОС, принятые в пределах ее компетенции, обязательны для исполнения региональными и местными организациями ВОС и контрольно-ревизионной комиссией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7.4. РКРК ВОС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РКРК разрабатывает планы-графики комплексных и локальных проверок.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При необходимости, в интересах обеспечения выполнения уставных задач, РКРК ВОС по обращению президента ВОС, ЦП ВОС, ЦКРК ВОС или </w:t>
      </w:r>
      <w:r w:rsidRPr="001150F0">
        <w:rPr>
          <w:rFonts w:ascii="Times New Roman" w:hAnsi="Times New Roman" w:cs="Times New Roman"/>
          <w:sz w:val="28"/>
          <w:szCs w:val="28"/>
        </w:rPr>
        <w:lastRenderedPageBreak/>
        <w:t xml:space="preserve">по собственному решению, могут осуществлять внеплановые проверки (ревизии) аппарата управления РО ВОС и структурных подразделений ВОС расположенных на территории деятельности региональной организации.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7.5. Комиссия ежегодно информирует правление РО ВОС о своей работе путем представления акта РКРК ВОС о проверке (ревизии) деятельности регионального отделения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7.6.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по итогам работы аппарата управления и правления РО ВОС за прошедший год РКРК ВОС осуществляет ежегодно после составления годовых балансовых отчетов.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7.7. В необходимых случаях, вместо плановой комплексной проверки может проводиться ревизия всей финансово-хозяйственной деятельности регионального отделения.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7.8. Председатель и члены РКРК ВОС с привлечением председателей и членов контрольно-ревизионных комиссий МО ВОС обязаны участвовать в мероприятиях по повышению квалификации в целях исполнения возложенных полномочий на высоком профессиональном уровне.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 Председатель РО, члены правления, а также работник аппарат управления РО при реализации возложенных на РКРК полномочий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7.9.1. Оказывать содействие РКРК ВОС при проведении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7.9.2. Предоставлять по просьбе РКРК ВОС для работы необходимые бухгалтерские и другие документы (планы, сметы, штатное расписание, переписку, приказы и распоряжения председателя РО ВОС, протоколы и постановления: заседаний правлений и конференций РО ВОС, общих собраний (конференций) и заседаний бюро местных организаций ВОС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7.9.3. По просьбе председателя РКРК направлять специалистов для проведения проверок и ревизий.</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7.10. Разногласия по результатам проверки регионального отделения РКРК ВОС рассматриваются ЦКРК ВОС с обязательным участием председателя РО ВОС, а при необходимости выносятся на рассмотрение Центрального правления ВОС.</w:t>
      </w:r>
    </w:p>
    <w:p w:rsidR="005C1E46" w:rsidRPr="001150F0" w:rsidRDefault="005C1E46" w:rsidP="005C1E46">
      <w:pPr>
        <w:pStyle w:val="a3"/>
        <w:ind w:firstLine="567"/>
        <w:jc w:val="both"/>
        <w:rPr>
          <w:rFonts w:ascii="Times New Roman" w:hAnsi="Times New Roman" w:cs="Times New Roman"/>
          <w:sz w:val="28"/>
          <w:szCs w:val="28"/>
        </w:rPr>
      </w:pPr>
    </w:p>
    <w:p w:rsidR="005C1E46"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8</w:t>
      </w:r>
      <w:r w:rsidRPr="00232912">
        <w:rPr>
          <w:rFonts w:ascii="Times New Roman" w:hAnsi="Times New Roman" w:cs="Times New Roman"/>
          <w:b/>
          <w:sz w:val="28"/>
          <w:szCs w:val="28"/>
        </w:rPr>
        <w:t xml:space="preserve">. Контрольно-ревизионная комиссия РО ВОС </w:t>
      </w:r>
    </w:p>
    <w:p w:rsidR="005C1E46" w:rsidRPr="00232912" w:rsidRDefault="005C1E46" w:rsidP="005C1E46">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выполняет следующие функции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 Соблюдение законодательства РФ, Устава ВОС и нормативных актов ВОС, выполнение постановлений ЦП ВОС и правления РО ВОС, приказов и распоряжений президента ВОС, председателя РО ВОС, решений ЦКРК ВОС, собственных решений.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8.2. Уставную деятельность РО ВОС, финансово-хозяйственную деятельность РО ВОС, работу аппарата управления РО ВОС, местных организаций ВОС. По ходатайству учредителя – работу предприятий и учреждений ВОС региона (за исключением учреждений федерального уровня).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8.3. Работу общественных советов и комиссий, созданных при правлении РО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8.5. Результаты взаимодействия с государственными органами власти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8.9. Результаты предпринимательской деятельности (сдача в аренду имущества </w:t>
      </w:r>
      <w:proofErr w:type="gramStart"/>
      <w:r w:rsidRPr="001150F0">
        <w:rPr>
          <w:rFonts w:ascii="Times New Roman" w:hAnsi="Times New Roman" w:cs="Times New Roman"/>
          <w:sz w:val="28"/>
          <w:szCs w:val="28"/>
        </w:rPr>
        <w:t>ВОС</w:t>
      </w:r>
      <w:proofErr w:type="gramEnd"/>
      <w:r w:rsidRPr="001150F0">
        <w:rPr>
          <w:rFonts w:ascii="Times New Roman" w:hAnsi="Times New Roman" w:cs="Times New Roman"/>
          <w:sz w:val="28"/>
          <w:szCs w:val="28"/>
        </w:rPr>
        <w:t xml:space="preserve"> и реализация объектов недвижимости, принадлежащих ВОС); обоснованность использования по целевому назначению средств, полученных от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8.10. Целевое использование и расходование бюджетных средств и средств, полученных по программам социальной поддержки инвалидов, из бюджетов субъектов РФ, иных источников.</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работа сайтов и корпоративной прессы РО ВОС, групп в социальных сетях.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в регионе, центрах реабилитации слепых и других учреждениях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8.13. Организацию приема граждан, рассмотрения обращений (жалоб, предложений, заявлений, апелляций) своевременность и объективность предоставления информации в администрацию АУ ВОС о работе с письмами, жалобами и заявлениями.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8.15. Работу местных отделений, по всем вопросам их уставной деятельности.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8.16. Состояние иных вопросов финансово – хозяйственной деятельности РО, определенных Уставом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9</w:t>
      </w:r>
      <w:r w:rsidRPr="00232912">
        <w:rPr>
          <w:rFonts w:ascii="Times New Roman" w:hAnsi="Times New Roman" w:cs="Times New Roman"/>
          <w:b/>
          <w:sz w:val="28"/>
          <w:szCs w:val="28"/>
        </w:rPr>
        <w:t>. Права РКРК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 Работу РКРК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9.1.2. Осуществлять контроль выполнения планов работы комиссии, решений центральной контрольно-ревизионной комиссии, поручений президента ВОС и ЦП ВОС,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9.1.4. Поддерживать деловые контакты с правлением РО ВОС, участвовать в работе заседаний правления РО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9.1.6. Способствовать обучению и повышению квалификации членов РКРК ВОС и МКРК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9.1.8. Ходатайствовать перед председателем РО ВОС о поощрении членов КРК МО ВОС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 РКРК ВОС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 в пределах деятельности региональной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9.2.4. Вносить соответствующим постоянно действующим руководящим органам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9.2.5. Сообщать о выявленных нарушениях и недостатках в ЦКРК и ЦП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9.2.6. Вносить предложения постоянно действующему руководящему органу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9.2.7.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9.2.8. Рассматривать поступившие в РКРК ВОС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32912"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10</w:t>
      </w:r>
      <w:r w:rsidRPr="00232912">
        <w:rPr>
          <w:rFonts w:ascii="Times New Roman" w:hAnsi="Times New Roman" w:cs="Times New Roman"/>
          <w:b/>
          <w:sz w:val="28"/>
          <w:szCs w:val="28"/>
        </w:rPr>
        <w:t>.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10.1. Результаты проверок рассматриваются на заседаниях РКРК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10.2. Заседания РКРК правомочны, если в её работе принимают участие более половины членов РКРК.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РКРК принимаются большинством голосов присутствующих членов РКРК.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10.3. По результатам проверок (ревизий) РКРК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з</w:t>
      </w:r>
      <w:r w:rsidRPr="001150F0">
        <w:rPr>
          <w:rFonts w:ascii="Times New Roman" w:eastAsia="Times New Roman" w:hAnsi="Times New Roman" w:cs="Times New Roman"/>
          <w:color w:val="282C32"/>
          <w:sz w:val="28"/>
          <w:szCs w:val="28"/>
        </w:rPr>
        <w:t xml:space="preserve">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10.4.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10.5.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Руководитель и главный бухгалтер проверяемой организации РО ВОС, хозяйственных обществ ВОС, учреждения РО ВОС (в местной организации - председатель и секретарь)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10.7. При наличии возражений со стороны руководителя или главного бухгалтера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руководителя или главного бухгалтера РО ВОС, </w:t>
      </w:r>
      <w:r w:rsidRPr="001150F0">
        <w:rPr>
          <w:rFonts w:ascii="Times New Roman" w:hAnsi="Times New Roman" w:cs="Times New Roman"/>
          <w:sz w:val="28"/>
          <w:szCs w:val="28"/>
        </w:rPr>
        <w:lastRenderedPageBreak/>
        <w:t>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10.8. КРК регионального отделения акт проверки и предложения, утвержденные на своем заседании, в 15-дневный срок после проведения проверки организации представляют на рассмотрение председателю РО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10.9.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правления РО ВОС с принятием постановления по определению конкретных мер для реализации выводов комиссии.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РКРК ВОС и правлением РО ВОС по вопросам, изложенным в актах проверок (ревизий), разрешаются согласно п. 7.10. настоящего положения.</w:t>
      </w:r>
    </w:p>
    <w:p w:rsidR="005C1E46" w:rsidRPr="001150F0" w:rsidRDefault="005C1E46" w:rsidP="005C1E46">
      <w:pPr>
        <w:pStyle w:val="a3"/>
        <w:ind w:firstLine="709"/>
        <w:jc w:val="both"/>
        <w:rPr>
          <w:rFonts w:ascii="Times New Roman" w:hAnsi="Times New Roman" w:cs="Times New Roman"/>
          <w:sz w:val="28"/>
          <w:szCs w:val="28"/>
        </w:rPr>
      </w:pPr>
    </w:p>
    <w:p w:rsidR="005C1E46" w:rsidRDefault="005C1E46" w:rsidP="005C1E46">
      <w:pPr>
        <w:pStyle w:val="a3"/>
        <w:jc w:val="center"/>
        <w:rPr>
          <w:rFonts w:ascii="Times New Roman" w:hAnsi="Times New Roman" w:cs="Times New Roman"/>
          <w:b/>
          <w:sz w:val="28"/>
          <w:szCs w:val="28"/>
        </w:rPr>
      </w:pPr>
      <w:r>
        <w:rPr>
          <w:rFonts w:ascii="Times New Roman" w:hAnsi="Times New Roman" w:cs="Times New Roman"/>
          <w:b/>
          <w:sz w:val="28"/>
          <w:szCs w:val="28"/>
        </w:rPr>
        <w:t>11</w:t>
      </w:r>
      <w:r w:rsidRPr="00232912">
        <w:rPr>
          <w:rFonts w:ascii="Times New Roman" w:hAnsi="Times New Roman" w:cs="Times New Roman"/>
          <w:b/>
          <w:sz w:val="28"/>
          <w:szCs w:val="28"/>
        </w:rPr>
        <w:t xml:space="preserve">. Финансовое обеспечение работы региональной </w:t>
      </w:r>
    </w:p>
    <w:p w:rsidR="005C1E46" w:rsidRPr="00232912" w:rsidRDefault="005C1E46" w:rsidP="005C1E46">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контрольно-ревизионной</w:t>
      </w:r>
      <w:r w:rsidRPr="000F302E">
        <w:rPr>
          <w:rFonts w:ascii="Times New Roman" w:hAnsi="Times New Roman" w:cs="Times New Roman"/>
          <w:b/>
          <w:sz w:val="28"/>
          <w:szCs w:val="28"/>
        </w:rPr>
        <w:t xml:space="preserve"> </w:t>
      </w:r>
      <w:r w:rsidRPr="00232912">
        <w:rPr>
          <w:rFonts w:ascii="Times New Roman" w:hAnsi="Times New Roman" w:cs="Times New Roman"/>
          <w:b/>
          <w:sz w:val="28"/>
          <w:szCs w:val="28"/>
        </w:rPr>
        <w:t>комиссии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11.1. Финансирование, связанное с деятельностью РКРК ВОС, производится с расчетного счета региональной организации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11.3. Поощрение членов РКРК ВОС осуществляется решением ЦП ВОС по ходатайству ЦКРК ВОС или полномочного представителя президента ВОС в ФО РФ.</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lang w:val="en-US"/>
        </w:rPr>
        <w:t>IV</w:t>
      </w:r>
      <w:r w:rsidRPr="00274A0F">
        <w:rPr>
          <w:rFonts w:ascii="Times New Roman" w:hAnsi="Times New Roman" w:cs="Times New Roman"/>
          <w:b/>
          <w:sz w:val="28"/>
          <w:szCs w:val="28"/>
        </w:rPr>
        <w:t>. Контрольно-ревизионная комиссия местной организации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12.1. Контрольно-ревизионная комиссия местной организации ВОС (далее МКРК ВОС) подотчетна в своей деятельности Общему собранию (конференции) местного отделения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МКРК ВОС отчитывается о своей работе за отчетный период на Общих собраниях (конференциях) местного отделения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12.2. МКРК взаимодействует с ЦКРК ВОС, РКРК ВОС, Аппаратом управления РО ВОС,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МКРК, принятые в пределах ее компетенции, обязательны для исполнения председателем и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12.3. МКРК ВОС осуществляет свою деятельность на основании утвержденных планов работы на очередной год.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разрабатывает планы-графики комплексных и локальных проверок.</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12.4. Комиссия ежегодно информирует бюро МО ВОС о своей работе путем представления акта МКРК ВОС о проверке (ревизии) деятельности местного отделения ВОС за прошедший календарный год.</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12.5.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 xml:space="preserve">по итогам работы бюро МО ВОС за прошедший год МКРК ВОС осуществляет ежегодно </w:t>
      </w:r>
      <w:r w:rsidRPr="001150F0">
        <w:rPr>
          <w:rFonts w:ascii="Times New Roman" w:eastAsia="Times New Roman" w:hAnsi="Times New Roman" w:cs="Times New Roman"/>
          <w:color w:val="282C32"/>
          <w:sz w:val="28"/>
          <w:szCs w:val="28"/>
        </w:rPr>
        <w:t>по окончании календарного года.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12.6. В необходимых случаях, по согласованию с руководством РО ВОС, вместо плановой комплексной проверки может проводиться ревизия деятельности местной организаций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 Постоянно действующий руководящий орган МО ВОС (бюро МО ВОС) и выборные должностные лица (председатель МО ВОС) обязаны: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12.7.1. Оказывать содействие МКРК ВОС при проведении проверок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12.7.2. Предоставлять по просьбе МКРК для работы необходимые документы (планы, ведомости, переписку, протоколы и </w:t>
      </w:r>
      <w:proofErr w:type="gramStart"/>
      <w:r w:rsidRPr="001150F0">
        <w:rPr>
          <w:rFonts w:ascii="Times New Roman" w:hAnsi="Times New Roman" w:cs="Times New Roman"/>
          <w:sz w:val="28"/>
          <w:szCs w:val="28"/>
        </w:rPr>
        <w:t>постановления  общих</w:t>
      </w:r>
      <w:proofErr w:type="gramEnd"/>
      <w:r w:rsidRPr="001150F0">
        <w:rPr>
          <w:rFonts w:ascii="Times New Roman" w:hAnsi="Times New Roman" w:cs="Times New Roman"/>
          <w:sz w:val="28"/>
          <w:szCs w:val="28"/>
        </w:rPr>
        <w:t xml:space="preserve"> собраний (конференций) и заседаний бюро местных организаций ВОС и др.).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12.7.3. По просьбе председателя МКРК решать вопрос о направлении специалистов МО для проведения проверок и ревизий. </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12.8. Разногласия по результатам проверки местного отделения МКРК ВОС рассматриваются РКРК ВОС с обязательным участием председателя МО ВОС, а при необходимости выносятся на рассмотрение ЦКРК и Центрального правления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13. Контрольно-ревизионная комиссия МО ВОС выполняет следующие функции</w:t>
      </w:r>
      <w:r>
        <w:rPr>
          <w:rFonts w:ascii="Times New Roman" w:hAnsi="Times New Roman" w:cs="Times New Roman"/>
          <w:b/>
          <w:sz w:val="28"/>
          <w:szCs w:val="28"/>
        </w:rPr>
        <w:t xml:space="preserve"> и</w:t>
      </w:r>
      <w:r w:rsidRPr="00274A0F">
        <w:rPr>
          <w:rFonts w:ascii="Times New Roman" w:hAnsi="Times New Roman" w:cs="Times New Roman"/>
          <w:b/>
          <w:sz w:val="28"/>
          <w:szCs w:val="28"/>
        </w:rPr>
        <w:t xml:space="preserve"> задачи.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ВОС проверяет:</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 Соблюдение Устава ВОС и нормативных актов ВОС, выполнение постановлений, принятых ЦП ВОС и правлением РО ВОС, приказов и распоряжений президента ВОС, председателя РО ВОС, решений ЦКРК ВОС и РКРК ВОС, собственных решений.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13.2. Работу бюро МО ВОС по всем направлениям деятельности (состояние планирования, уровень организационной работы, действенность принимаемых решений, состояние исполнительской дисциплины и др.); Организацию в МО ВОС делопроизводства, порядок постановки на учет членов ВОС в местной организации, наличие и качество оформления учетных карточек, протоколов собраний (конференций), заседаний бюро и другой документации.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13.3. Работу общественных советов и комиссий, созданных при бюро МО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13.4. Состояние работы по социальной поддержке членов ВОС – инвалидов по зрению.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13.5. Результаты взаимодействия с государственными органами власти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13.6. Состояние работы по выявлению и учету инвалидов по зрению, вовлечению их в члены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13.7. Состояние работы по обеспечению сохранности собственности ВОС, материальных ценностей.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13.8. Участие в обеспечении членов ВОС государственной социальной помощью (предоставлении санаторно-курортного лечения, технических </w:t>
      </w:r>
      <w:r w:rsidRPr="001150F0">
        <w:rPr>
          <w:rFonts w:ascii="Times New Roman" w:hAnsi="Times New Roman" w:cs="Times New Roman"/>
          <w:sz w:val="28"/>
          <w:szCs w:val="28"/>
        </w:rPr>
        <w:lastRenderedPageBreak/>
        <w:t>средств реабилитации, лекарственных средств и льгот на транспортное обслуживание).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13.9. Расходование средств, выделенных местной организации правлением РО ВОС, а также полученных организацией пожертвований, материальной помощи, подарков, иных социальных услуг.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13.10. Целевое использование и расходование бюджетных средств и средств, полученных по программам социальной поддержки инвалидов, из местных бюджетов, пожертвований.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сайты и корпоративную прессу РО ВОС, сайты и группы </w:t>
      </w:r>
      <w:proofErr w:type="gramStart"/>
      <w:r w:rsidRPr="001150F0">
        <w:rPr>
          <w:rFonts w:ascii="Times New Roman" w:hAnsi="Times New Roman" w:cs="Times New Roman"/>
          <w:sz w:val="28"/>
          <w:szCs w:val="28"/>
        </w:rPr>
        <w:t>в  социальных</w:t>
      </w:r>
      <w:proofErr w:type="gramEnd"/>
      <w:r w:rsidRPr="001150F0">
        <w:rPr>
          <w:rFonts w:ascii="Times New Roman" w:hAnsi="Times New Roman" w:cs="Times New Roman"/>
          <w:sz w:val="28"/>
          <w:szCs w:val="28"/>
        </w:rPr>
        <w:t xml:space="preserve"> сетях МО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13.13. Организацию приема граждан, рассмотрения обращений, жалоб, предложений, заявлений членов ВОС. Состояние индивидуальной работы с членами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13.15. Состояние работы в группах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13.1.16. Организацию приема членских и вступительных взносов членов ВОС и отчетности по ним.</w:t>
      </w:r>
    </w:p>
    <w:p w:rsidR="005C1E46" w:rsidRPr="001150F0" w:rsidRDefault="005C1E46" w:rsidP="005C1E4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13.17. </w:t>
      </w:r>
      <w:r w:rsidRPr="001150F0">
        <w:rPr>
          <w:rFonts w:ascii="Times New Roman" w:hAnsi="Times New Roman" w:cs="Times New Roman"/>
          <w:sz w:val="28"/>
          <w:szCs w:val="28"/>
        </w:rPr>
        <w:t>Учет и выдачу бланков членских билетов ВОС, отчетность по ним.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13.18. Рассмотрение иных вопросов деятельности, определенных Уставом ВОС.</w:t>
      </w: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14. Права МКРК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 Работу МКРК ВОС организует председатель комиссии, которому предоставляются следующие права: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14.1.1. Созывать заседания комиссии по мере необходимости, но не реже одного раза в год; председательствовать на них.</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14.1.2. Осуществлять контроль выполнения планов работы комиссии, выполнения решений Центральной контрольно-ревизионной комиссии ВОС, поручений президента ВОС и ЦП ВОС; вносить предложения о проведении комплексных и локальных проверок;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14.1.3. Давать индивидуальные поручения членам комиссии и контролировать их выполнение.</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14.1.4. Поддерживать деловые контакты с бюро МО ВОС, участвовать в работе заседаний бюро МО ВОС, информировать его о результатах проверок. При этом ему предоставляется право совещательного голоса.</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14.1.5. Комплектовать группы для проведения проверок, согласовывать сроки их проведения и обобщать материалы.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14.1.6. Способствовать обучению и повышению квалификации членов КРК МО ВОС, совершенствованию их опыта контрольно-ревизионной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14.1.7. Принимать меры по обеспечению членов комиссии необходимыми документами и материалами для работы.</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14.1.8. Ходатайствовать перед председателем РО ВОС о поощрении членов комиссии за активную работу.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 МКРК имеет право:</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14.2.1. Привлекать, в случае необходимости, специалистов для участия в проведении ревизий, тематических проверок и консультаций.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14.2.2. Проверять наличие денежных, материальных и иных ценностей, а также осматривать помещения, где они хранятся.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14.2.3. Получать письменную или устную информацию по проверяемым вопросам, фактам вскрытых нарушений и нанесенного материального ущерба от любого работника ВОС, и члена ВОС в пределах своей компетенции.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14.2.4. Вносить соответствующим постоянно действующим руководящим органам ВОС предложения по результатам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14.2.5. Сообщать о выявленных недостатках в постоянно действующие руководящие органы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14.2.6. Вносить предложения правлению РО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14.2.7. Осуществлять общественный контроль за устранением вскрытых в ходе проверок (ревизий) недостатков и нарушений, возмещением выявленного материального ущерба.</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14.2.8. Рассматривать поступившие в МКРК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15. Оформление результатов проверок и ревизий.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15.1. Результаты проверок рассматриваются на заседаниях МКРК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15.2. Заседания МКРК правомочны, если в её работе принимают участие более половины членов МКРК.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МКРК принимаются большинством голосов присутствующих членов МКРК.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15.3. По результатам проверок (ревизий) МКРК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15.4.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секретаря местной организации; основные итоги, выводы и предложения.</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15.5. По установленным фактам нарушений комиссия может затребовать у должностных лиц проверяемой организации (председателя, секретаря и др.) представления письменных объяснений, которые прилагаются к акту.</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Председатель и секретарь местной организации ВОС обязаны в течение трех рабочих дней ознакомиться с актом и расписаться об ознакомлении.</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15.7. При наличии возражений со стороны председателя или секретаря МО ВОС,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председателя или секретаря местной организации) с выводами комиссии, к акту прилагаются их письменные пояснения по спорным вопросам.</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15.8. КРК местных организаций акт проверки и предложения, утвержденные на заседании, в 15-дневный срок после проведения проверки организации представляют на рассмотрение председателю МО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15.9. Представленные комиссией акты и предложения по итогам проверки (ревизии) рассматриваются на ближайшем заседании бюро</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МО ВОС с принятием постановления по определению конкретных мер для реализации выводов комиссии.</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МКРК ВОС и бюро МО ВОС по вопросам, изложенным в актах проверок (ревизий), разрешаются согласно п. 12.8. настоящего положения.</w:t>
      </w:r>
    </w:p>
    <w:p w:rsidR="005C1E46" w:rsidRPr="001150F0" w:rsidRDefault="005C1E46" w:rsidP="005C1E46">
      <w:pPr>
        <w:pStyle w:val="a3"/>
        <w:ind w:firstLine="567"/>
        <w:jc w:val="both"/>
        <w:rPr>
          <w:rFonts w:ascii="Times New Roman" w:hAnsi="Times New Roman" w:cs="Times New Roman"/>
          <w:sz w:val="28"/>
          <w:szCs w:val="28"/>
        </w:rPr>
      </w:pPr>
    </w:p>
    <w:p w:rsidR="005C1E46" w:rsidRPr="00274A0F" w:rsidRDefault="005C1E46" w:rsidP="005C1E46">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16. Финансовое обеспечение работы контрольно-ревизионной комиссии местного отделения ВОС.</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16.1. Финансирование, связанное с деятельностью МКРК ВОС, производится с расчетного счета региональной организации ВОС. </w:t>
      </w:r>
    </w:p>
    <w:p w:rsidR="005C1E46" w:rsidRPr="001150F0"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C1E46" w:rsidRDefault="005C1E46" w:rsidP="005C1E46">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16.3. Решение о поощрении членов МКРК ВОС принимается правлениями региональных организаций ВОС по ходатайству председателя РКРК РО ВОС.  </w:t>
      </w:r>
    </w:p>
    <w:p w:rsidR="005C1E46" w:rsidRDefault="005C1E46" w:rsidP="005C1E46">
      <w:pPr>
        <w:pStyle w:val="a3"/>
        <w:ind w:firstLine="567"/>
        <w:jc w:val="both"/>
        <w:rPr>
          <w:rFonts w:ascii="Times New Roman" w:hAnsi="Times New Roman" w:cs="Times New Roman"/>
          <w:sz w:val="28"/>
          <w:szCs w:val="28"/>
        </w:rPr>
      </w:pPr>
    </w:p>
    <w:p w:rsidR="005C1E46" w:rsidRDefault="005C1E46" w:rsidP="005C1E46">
      <w:pPr>
        <w:pStyle w:val="a3"/>
        <w:ind w:firstLine="567"/>
        <w:jc w:val="both"/>
        <w:rPr>
          <w:rFonts w:ascii="Times New Roman" w:hAnsi="Times New Roman" w:cs="Times New Roman"/>
          <w:sz w:val="28"/>
          <w:szCs w:val="28"/>
        </w:rPr>
      </w:pPr>
    </w:p>
    <w:p w:rsidR="0008612B" w:rsidRDefault="0008612B">
      <w:bookmarkStart w:id="0" w:name="_GoBack"/>
      <w:bookmarkEnd w:id="0"/>
    </w:p>
    <w:sectPr w:rsidR="00086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C9E"/>
    <w:multiLevelType w:val="hybridMultilevel"/>
    <w:tmpl w:val="EEB2E43A"/>
    <w:lvl w:ilvl="0" w:tplc="59CA0E74">
      <w:start w:val="1"/>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46"/>
    <w:rsid w:val="0008612B"/>
    <w:rsid w:val="005C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E2268-8355-4FB6-9554-8F54733D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1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5755</Words>
  <Characters>32804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Наталия Ивановна</dc:creator>
  <cp:keywords/>
  <dc:description/>
  <cp:lastModifiedBy>Егорова Наталия Ивановна</cp:lastModifiedBy>
  <cp:revision>1</cp:revision>
  <dcterms:created xsi:type="dcterms:W3CDTF">2021-12-22T07:29:00Z</dcterms:created>
  <dcterms:modified xsi:type="dcterms:W3CDTF">2021-12-22T07:30:00Z</dcterms:modified>
</cp:coreProperties>
</file>